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DE85" w14:textId="77777777" w:rsidR="00EC2B55" w:rsidRDefault="00000000">
      <w:pPr>
        <w:pStyle w:val="Ttulo1"/>
        <w:jc w:val="center"/>
      </w:pPr>
      <w:r>
        <w:t>CONTRATO DE CORRETAJE DE ARRIENDO</w:t>
      </w:r>
    </w:p>
    <w:p w14:paraId="3CE848D7" w14:textId="77777777" w:rsidR="00EC2B55" w:rsidRDefault="00000000">
      <w:r>
        <w:t>En la ciudad de ____________________, a los _____ días del mes de __________ del año ________, convienen en forma libre y voluntaria celebrar el presente contrato de Corretaje-Intermediación de Arriendo, las siguientes partes:</w:t>
      </w:r>
    </w:p>
    <w:p w14:paraId="363F469C" w14:textId="77777777" w:rsidR="00EC2B55" w:rsidRDefault="00000000">
      <w:r>
        <w:br/>
        <w:t>Por una parte, el Sr./Sra. ________________________________, Corredor de Bienes Raíces con licencia profesional Nro. ____________, debidamente autorizado por la Asociación de Corredores de Bienes Raíces, a quien en adelante se denominará **EL CORREDOR**.</w:t>
      </w:r>
    </w:p>
    <w:p w14:paraId="348494BB" w14:textId="77777777" w:rsidR="00EC2B55" w:rsidRDefault="00000000">
      <w:r>
        <w:t>Y por otra parte, el/la Sr./Sra. ________________________________, a quien en adelante se denominará **EL CLIENTE**.</w:t>
      </w:r>
    </w:p>
    <w:p w14:paraId="5D4A9D67" w14:textId="77777777" w:rsidR="00EC2B55" w:rsidRDefault="00000000">
      <w:pPr>
        <w:pStyle w:val="Ttulo2"/>
      </w:pPr>
      <w:r>
        <w:t>PRIMERA: ANTECEDENTES</w:t>
      </w:r>
    </w:p>
    <w:p w14:paraId="12855F99" w14:textId="77777777" w:rsidR="00EC2B55" w:rsidRDefault="00000000">
      <w:r>
        <w:t>EL CLIENTE declara ser propietario del inmueble que se describe a continuación:</w:t>
      </w:r>
    </w:p>
    <w:p w14:paraId="21B128A1" w14:textId="77777777" w:rsidR="00EC2B55" w:rsidRDefault="00000000">
      <w:r>
        <w:t>- Tipo de inmueble: ________________________________</w:t>
      </w:r>
    </w:p>
    <w:p w14:paraId="24707D3C" w14:textId="77777777" w:rsidR="00EC2B55" w:rsidRDefault="00000000">
      <w:r>
        <w:t>- Número de predio(s): _____________________________</w:t>
      </w:r>
    </w:p>
    <w:p w14:paraId="0A812AFC" w14:textId="77777777" w:rsidR="00EC2B55" w:rsidRDefault="00000000">
      <w:r>
        <w:t>- Ubicación: ______________________________________</w:t>
      </w:r>
    </w:p>
    <w:p w14:paraId="185AC444" w14:textId="77777777" w:rsidR="00EC2B55" w:rsidRDefault="00000000">
      <w:r>
        <w:t>- Áreas: __________________________________________</w:t>
      </w:r>
    </w:p>
    <w:p w14:paraId="6D281973" w14:textId="77777777" w:rsidR="00EC2B55" w:rsidRDefault="00000000">
      <w:r>
        <w:br/>
        <w:t>EL CORREDOR es especialista en la promoción, comercialización y arrendamiento de bienes raíces; y EL CLIENTE requiere de sus servicios profesionales para intermediar en el arrendamiento del inmueble.</w:t>
      </w:r>
    </w:p>
    <w:p w14:paraId="36654C2F" w14:textId="77777777" w:rsidR="00EC2B55" w:rsidRDefault="00000000">
      <w:pPr>
        <w:pStyle w:val="Ttulo2"/>
      </w:pPr>
      <w:r>
        <w:t>SEGUNDA: OBJETO</w:t>
      </w:r>
    </w:p>
    <w:p w14:paraId="67288735" w14:textId="77777777" w:rsidR="00EC2B55" w:rsidRDefault="00000000">
      <w:r>
        <w:t>EL CLIENTE contrata a EL CORREDOR para que brinde los servicios de corretaje de bienes raíces, asesoría e intermediación inmobiliaria, con la finalidad de arrendar el inmueble detallado en los antecedentes. Se entenderá cumplido el contrato cuando EL CLIENTE y el arrendatario suscriban el contrato de arrendamiento correspondiente.</w:t>
      </w:r>
    </w:p>
    <w:p w14:paraId="18D7D7D2" w14:textId="77777777" w:rsidR="00EC2B55" w:rsidRDefault="00000000">
      <w:pPr>
        <w:pStyle w:val="Ttulo2"/>
      </w:pPr>
      <w:r>
        <w:t>TERCERA: PLAZO</w:t>
      </w:r>
    </w:p>
    <w:p w14:paraId="2B7F456B" w14:textId="77777777" w:rsidR="00EC2B55" w:rsidRDefault="00000000">
      <w:r>
        <w:t>El plazo del presente contrato será de ______ meses, contados a partir de la fecha de suscripción. Podrá prorrogarse automáticamente por el mismo período y bajo las mismas condiciones, salvo notificación por escrito de alguna de las partes con 30 días de anticipación.</w:t>
      </w:r>
    </w:p>
    <w:p w14:paraId="4C96E134" w14:textId="77777777" w:rsidR="00EC2B55" w:rsidRDefault="00000000">
      <w:r>
        <w:t xml:space="preserve">Si EL CORREDOR se encuentra en proceso de negociación al vencimiento del plazo, el contrato se prorrogará automáticamente hasta que finalice dicha negociación. En caso de arrendamiento dentro de los 90 días posteriores a la terminación del contrato a favor de un </w:t>
      </w:r>
      <w:r>
        <w:lastRenderedPageBreak/>
        <w:t>cliente presentado por EL CORREDOR, EL CLIENTE se obliga a pagar los honorarios convenidos.</w:t>
      </w:r>
    </w:p>
    <w:p w14:paraId="534A5EBB" w14:textId="77777777" w:rsidR="00EC2B55" w:rsidRDefault="00000000">
      <w:pPr>
        <w:pStyle w:val="Ttulo2"/>
      </w:pPr>
      <w:r>
        <w:t>CUARTA: CONDICIONES INICIALES DE ARRENDAMIENTO</w:t>
      </w:r>
    </w:p>
    <w:p w14:paraId="672119C7" w14:textId="77777777" w:rsidR="00EC2B55" w:rsidRDefault="00000000">
      <w:r>
        <w:t>- Canon de Arrendamiento: USD ____________</w:t>
      </w:r>
    </w:p>
    <w:p w14:paraId="7BE6CC11" w14:textId="77777777" w:rsidR="00EC2B55" w:rsidRDefault="00000000">
      <w:r>
        <w:t>- Uso del Inmueble: _______________________</w:t>
      </w:r>
    </w:p>
    <w:p w14:paraId="602FB424" w14:textId="77777777" w:rsidR="00EC2B55" w:rsidRDefault="00000000">
      <w:r>
        <w:t>- Plazo del arrendamiento: _________________</w:t>
      </w:r>
    </w:p>
    <w:p w14:paraId="211EAE9C" w14:textId="77777777" w:rsidR="00EC2B55" w:rsidRDefault="00000000">
      <w:r>
        <w:t>- Garantía: USD ____________</w:t>
      </w:r>
    </w:p>
    <w:p w14:paraId="311D4EDF" w14:textId="77777777" w:rsidR="00EC2B55" w:rsidRDefault="00000000">
      <w:r>
        <w:t>- Condiciones especiales: _________________</w:t>
      </w:r>
    </w:p>
    <w:p w14:paraId="4C677D54" w14:textId="77777777" w:rsidR="00EC2B55" w:rsidRDefault="00000000">
      <w:pPr>
        <w:pStyle w:val="Ttulo2"/>
      </w:pPr>
      <w:r>
        <w:t>QUINTA: RESPONSABILIDADES DE EL CLIENTE</w:t>
      </w:r>
    </w:p>
    <w:p w14:paraId="393FE1D3" w14:textId="77777777" w:rsidR="00EC2B55" w:rsidRDefault="00000000">
      <w:r>
        <w:t>1. Prestar todas las facilidades para que EL CORREDOR brinde sus servicios y permitir el ingreso a la propiedad.</w:t>
      </w:r>
      <w:r>
        <w:br/>
        <w:t>2. Mantener al día pagos de servicios básicos, alícuotas y obligaciones durante la vigencia del contrato.</w:t>
      </w:r>
      <w:r>
        <w:br/>
        <w:t>3. Comunicar oportunamente cambios de canon o condiciones.</w:t>
      </w:r>
      <w:r>
        <w:br/>
        <w:t>4. Tener en regla todos los documentos habilitantes para arrendar el inmueble.</w:t>
      </w:r>
      <w:r>
        <w:br/>
        <w:t>5. Entregar la documentación legal y técnica cuando sea requerida.</w:t>
      </w:r>
      <w:r>
        <w:br/>
        <w:t>6. Dar exclusividad a EL CORREDOR para la promoción del inmueble.</w:t>
      </w:r>
      <w:r>
        <w:br/>
        <w:t>7. Abstenerse de arrendar directamente a interesados presentados por EL CORREDOR.</w:t>
      </w:r>
      <w:r>
        <w:br/>
        <w:t>8. Elaborar el contrato de arrendamiento conforme la normativa legal vigente.</w:t>
      </w:r>
    </w:p>
    <w:p w14:paraId="62C71B1D" w14:textId="77777777" w:rsidR="00EC2B55" w:rsidRDefault="00000000">
      <w:pPr>
        <w:pStyle w:val="Ttulo2"/>
      </w:pPr>
      <w:r>
        <w:t>SEXTA: OBLIGACIONES DE EL CORREDOR</w:t>
      </w:r>
    </w:p>
    <w:p w14:paraId="0B6821F9" w14:textId="77777777" w:rsidR="00EC2B55" w:rsidRDefault="00000000">
      <w:r>
        <w:t>1. Efectuar inversión publicitaria necesaria para promocionar el inmueble.</w:t>
      </w:r>
      <w:r>
        <w:br/>
        <w:t>2. Cubrir sus propios gastos de movilización y transporte.</w:t>
      </w:r>
      <w:r>
        <w:br/>
        <w:t>3. Promocionar el inmueble bajo las condiciones establecidas por EL CLIENTE.</w:t>
      </w:r>
      <w:r>
        <w:br/>
        <w:t>4. Seleccionar, informar y orientar a los potenciales inquilinos.</w:t>
      </w:r>
      <w:r>
        <w:br/>
        <w:t>5. Mantener informado a EL CLIENTE sobre el estado del proceso.</w:t>
      </w:r>
      <w:r>
        <w:br/>
        <w:t>6. Prestar servicios en apego a normas legales y éticas.</w:t>
      </w:r>
    </w:p>
    <w:p w14:paraId="34EBF94B" w14:textId="77777777" w:rsidR="00EC2B55" w:rsidRDefault="00000000">
      <w:pPr>
        <w:pStyle w:val="Ttulo2"/>
      </w:pPr>
      <w:r>
        <w:t>SÉPTIMA: CUMPLIMIENTO DE OBLIGACIONES</w:t>
      </w:r>
    </w:p>
    <w:p w14:paraId="5BC76FB0" w14:textId="77777777" w:rsidR="00EC2B55" w:rsidRDefault="00000000">
      <w:r>
        <w:t>EL CLIENTE reconoce que el servicio de EL CORREDOR es de intermediación y asesoría, y que EL CORREDOR no asume responsabilidad frente a terceros ni por obligaciones de arrendatarios. En caso de demandas de terceros relacionadas con el inmueble, EL CLIENTE liberará a EL CORREDOR de toda responsabilidad civil y penal.</w:t>
      </w:r>
    </w:p>
    <w:p w14:paraId="0D148AAF" w14:textId="77777777" w:rsidR="00EC2B55" w:rsidRDefault="00000000">
      <w:pPr>
        <w:pStyle w:val="Ttulo2"/>
      </w:pPr>
      <w:r>
        <w:t>OCTAVA: HONORARIOS</w:t>
      </w:r>
    </w:p>
    <w:p w14:paraId="68190395" w14:textId="77777777" w:rsidR="00EC2B55" w:rsidRDefault="00000000">
      <w:r>
        <w:t xml:space="preserve">EL CLIENTE pagará a EL CORREDOR el valor equivalente a UN CANON DE ARRENDAMIENTO más IVA. Si EL CLIENTE arrienda directamente a personas presentadas por EL CORREDOR, igualmente deberá pagar la comisión pactada. El pago se realizará </w:t>
      </w:r>
      <w:r>
        <w:lastRenderedPageBreak/>
        <w:t>inmediatamente después de la firma del contrato de arrendamiento, en efectivo, transferencia bancaria o cheque.</w:t>
      </w:r>
    </w:p>
    <w:p w14:paraId="22AB6B2F" w14:textId="77777777" w:rsidR="00EC2B55" w:rsidRDefault="00000000">
      <w:pPr>
        <w:pStyle w:val="Ttulo2"/>
      </w:pPr>
      <w:r>
        <w:t>NOVENA: RELACIÓN CIVIL</w:t>
      </w:r>
    </w:p>
    <w:p w14:paraId="253BADD0" w14:textId="77777777" w:rsidR="00EC2B55" w:rsidRDefault="00000000">
      <w:r>
        <w:t>El presente contrato es de índole civil y comercial. No existe relación laboral ni de dependencia entre EL CLIENTE y EL CORREDOR.</w:t>
      </w:r>
    </w:p>
    <w:p w14:paraId="7D87BFD4" w14:textId="77777777" w:rsidR="00EC2B55" w:rsidRDefault="00000000">
      <w:pPr>
        <w:pStyle w:val="Ttulo2"/>
      </w:pPr>
      <w:r>
        <w:t>DÉCIMA: JURISDICCIÓN Y COMPETENCIA</w:t>
      </w:r>
    </w:p>
    <w:p w14:paraId="5BD71BDA" w14:textId="77777777" w:rsidR="00EC2B55" w:rsidRDefault="00000000">
      <w:r>
        <w:t>Toda controversia será sometida a mediación y, de no prosperar, a arbitraje en derecho en la ciudad de __________. El laudo arbitral será definitivo y obligatorio. En caso de no existir Centro de Arbitraje en la ciudad, las partes acudirán a la Unidad Judicial competente.</w:t>
      </w:r>
    </w:p>
    <w:p w14:paraId="66547381" w14:textId="77777777" w:rsidR="00EC2B55" w:rsidRDefault="00000000">
      <w:pPr>
        <w:pStyle w:val="Ttulo2"/>
      </w:pPr>
      <w:r>
        <w:t>DÉCIMA PRIMERA: ACEPTACIÓN Y RATIFICACIÓN</w:t>
      </w:r>
    </w:p>
    <w:p w14:paraId="50DFF8A0" w14:textId="77777777" w:rsidR="00EC2B55" w:rsidRDefault="00000000">
      <w:r>
        <w:t>Las partes aceptan y ratifican el contenido de este contrato, declarando que tendrá el valor de título ejecutivo, suficiente para exigir el cumplimiento de las obligaciones aquí establecidas.</w:t>
      </w:r>
    </w:p>
    <w:p w14:paraId="3B51E705" w14:textId="77777777" w:rsidR="00EC2B55" w:rsidRDefault="00000000">
      <w:r>
        <w:br/>
      </w:r>
      <w:r>
        <w:br/>
      </w:r>
      <w:r>
        <w:br/>
        <w:t>______________________________                 ______________________________</w:t>
      </w:r>
    </w:p>
    <w:p w14:paraId="50187CF0" w14:textId="77777777" w:rsidR="00EC2B55" w:rsidRDefault="00000000">
      <w:r>
        <w:t>EL CLIENTE                                        EL CORREDOR</w:t>
      </w:r>
    </w:p>
    <w:p w14:paraId="567DE006" w14:textId="77777777" w:rsidR="00EC2B55" w:rsidRDefault="00000000">
      <w:r>
        <w:t>C.C.: ________________________                   C.C.: ________________________</w:t>
      </w:r>
    </w:p>
    <w:p w14:paraId="3608220B" w14:textId="77777777" w:rsidR="00EC2B55" w:rsidRDefault="00000000">
      <w:r>
        <w:t xml:space="preserve">                                                 Lic. Prof.: __________________</w:t>
      </w:r>
    </w:p>
    <w:sectPr w:rsidR="00EC2B5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11221423">
    <w:abstractNumId w:val="8"/>
  </w:num>
  <w:num w:numId="2" w16cid:durableId="1954164579">
    <w:abstractNumId w:val="6"/>
  </w:num>
  <w:num w:numId="3" w16cid:durableId="1901164915">
    <w:abstractNumId w:val="5"/>
  </w:num>
  <w:num w:numId="4" w16cid:durableId="1430277752">
    <w:abstractNumId w:val="4"/>
  </w:num>
  <w:num w:numId="5" w16cid:durableId="1037241134">
    <w:abstractNumId w:val="7"/>
  </w:num>
  <w:num w:numId="6" w16cid:durableId="166018989">
    <w:abstractNumId w:val="3"/>
  </w:num>
  <w:num w:numId="7" w16cid:durableId="1971203565">
    <w:abstractNumId w:val="2"/>
  </w:num>
  <w:num w:numId="8" w16cid:durableId="1202282949">
    <w:abstractNumId w:val="1"/>
  </w:num>
  <w:num w:numId="9" w16cid:durableId="1842693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11ED1"/>
    <w:rsid w:val="00AA1D8D"/>
    <w:rsid w:val="00B47730"/>
    <w:rsid w:val="00CB0664"/>
    <w:rsid w:val="00EC2B55"/>
    <w:rsid w:val="00F214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F2CBE"/>
  <w14:defaultImageDpi w14:val="300"/>
  <w15:docId w15:val="{F39A80F5-3549-4E9B-AE5B-F3719A65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Andres Mora</cp:lastModifiedBy>
  <cp:revision>2</cp:revision>
  <dcterms:created xsi:type="dcterms:W3CDTF">2025-08-28T23:39:00Z</dcterms:created>
  <dcterms:modified xsi:type="dcterms:W3CDTF">2025-08-28T23:39:00Z</dcterms:modified>
  <cp:category/>
</cp:coreProperties>
</file>